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D05" w:rsidRPr="00CC2409" w:rsidRDefault="00015D05" w:rsidP="00CC2409">
      <w:pPr>
        <w:shd w:val="clear" w:color="auto" w:fill="FFFFFF"/>
        <w:spacing w:after="225" w:line="479" w:lineRule="atLeast"/>
        <w:jc w:val="center"/>
        <w:outlineLvl w:val="1"/>
        <w:rPr>
          <w:rFonts w:ascii="Times New Roman" w:eastAsia="Times New Roman" w:hAnsi="Times New Roman" w:cs="Times New Roman"/>
          <w:b/>
          <w:color w:val="41423D"/>
          <w:sz w:val="32"/>
          <w:szCs w:val="32"/>
        </w:rPr>
      </w:pPr>
      <w:r w:rsidRPr="00CC2409">
        <w:rPr>
          <w:rFonts w:ascii="Times New Roman" w:eastAsia="Times New Roman" w:hAnsi="Times New Roman" w:cs="Times New Roman"/>
          <w:b/>
          <w:color w:val="41423D"/>
          <w:sz w:val="32"/>
          <w:szCs w:val="32"/>
        </w:rPr>
        <w:t>Агрессивность</w:t>
      </w:r>
    </w:p>
    <w:p w:rsidR="00015D05" w:rsidRPr="00CC2409" w:rsidRDefault="00015D05" w:rsidP="00CC2409">
      <w:pPr>
        <w:pStyle w:val="a3"/>
        <w:rPr>
          <w:rFonts w:ascii="Times New Roman" w:hAnsi="Times New Roman" w:cs="Times New Roman"/>
          <w:sz w:val="28"/>
          <w:szCs w:val="28"/>
        </w:rPr>
      </w:pPr>
      <w:r w:rsidRPr="00CC2409">
        <w:rPr>
          <w:rFonts w:ascii="Times New Roman" w:hAnsi="Times New Roman" w:cs="Times New Roman"/>
          <w:sz w:val="28"/>
          <w:szCs w:val="28"/>
        </w:rPr>
        <w:t>Как вести себя с агрессивным ребенком:</w:t>
      </w:r>
      <w:r w:rsidRPr="00CC2409">
        <w:rPr>
          <w:rFonts w:ascii="Times New Roman" w:hAnsi="Times New Roman" w:cs="Times New Roman"/>
          <w:sz w:val="28"/>
          <w:szCs w:val="28"/>
        </w:rPr>
        <w:br/>
      </w:r>
      <w:r w:rsidRPr="00CC2409">
        <w:rPr>
          <w:rFonts w:ascii="Times New Roman" w:hAnsi="Times New Roman" w:cs="Times New Roman"/>
          <w:sz w:val="28"/>
          <w:szCs w:val="28"/>
        </w:rPr>
        <w:br/>
        <w:t>1. Спокойное отношение в случае незначительной агрессии.</w:t>
      </w:r>
      <w:r w:rsidRPr="00CC2409">
        <w:rPr>
          <w:rFonts w:ascii="Times New Roman" w:hAnsi="Times New Roman" w:cs="Times New Roman"/>
          <w:sz w:val="28"/>
          <w:szCs w:val="28"/>
        </w:rPr>
        <w:br/>
        <w:t>2. Акцентирование внимания на поступках (поведении), а не на личности.</w:t>
      </w:r>
      <w:r w:rsidRPr="00CC2409">
        <w:rPr>
          <w:rFonts w:ascii="Times New Roman" w:hAnsi="Times New Roman" w:cs="Times New Roman"/>
          <w:sz w:val="28"/>
          <w:szCs w:val="28"/>
        </w:rPr>
        <w:br/>
        <w:t>3. Контроль над собственными негативными эмоциями.</w:t>
      </w:r>
      <w:r w:rsidRPr="00CC2409">
        <w:rPr>
          <w:rFonts w:ascii="Times New Roman" w:hAnsi="Times New Roman" w:cs="Times New Roman"/>
          <w:sz w:val="28"/>
          <w:szCs w:val="28"/>
        </w:rPr>
        <w:br/>
        <w:t>4. Снижение напряжения ситуации.</w:t>
      </w:r>
      <w:r w:rsidRPr="00CC2409">
        <w:rPr>
          <w:rFonts w:ascii="Times New Roman" w:hAnsi="Times New Roman" w:cs="Times New Roman"/>
          <w:sz w:val="28"/>
          <w:szCs w:val="28"/>
        </w:rPr>
        <w:br/>
        <w:t>5. Обсуждение проступка.</w:t>
      </w:r>
      <w:r w:rsidRPr="00CC2409">
        <w:rPr>
          <w:rFonts w:ascii="Times New Roman" w:hAnsi="Times New Roman" w:cs="Times New Roman"/>
          <w:sz w:val="28"/>
          <w:szCs w:val="28"/>
        </w:rPr>
        <w:br/>
        <w:t>6. Сохранение положительной репутации ребенка.</w:t>
      </w:r>
      <w:r w:rsidRPr="00CC2409">
        <w:rPr>
          <w:rFonts w:ascii="Times New Roman" w:hAnsi="Times New Roman" w:cs="Times New Roman"/>
          <w:sz w:val="28"/>
          <w:szCs w:val="28"/>
        </w:rPr>
        <w:br/>
        <w:t>7. Демонстрация модели неагрессивного поведения.</w:t>
      </w:r>
    </w:p>
    <w:p w:rsidR="00015D05" w:rsidRPr="008357CF" w:rsidRDefault="00015D05" w:rsidP="00015D05">
      <w:pPr>
        <w:shd w:val="clear" w:color="auto" w:fill="FFFFFF"/>
        <w:spacing w:before="150" w:after="0" w:line="270" w:lineRule="atLeast"/>
        <w:rPr>
          <w:rFonts w:ascii="Times New Roman" w:eastAsia="Times New Roman" w:hAnsi="Times New Roman" w:cs="Times New Roman"/>
          <w:color w:val="41423D"/>
          <w:sz w:val="24"/>
          <w:szCs w:val="24"/>
        </w:rPr>
      </w:pPr>
      <w:r w:rsidRPr="008357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Повышенная агрессивность детей является одной из наиболее частых проблем в детском коллективе. Она волнует не только педагогов, но и родителей. Среди ситуаций, провоцирующих агрессивность детей, выделяются </w:t>
      </w:r>
      <w:proofErr w:type="gramStart"/>
      <w:r w:rsidRPr="008357CF">
        <w:rPr>
          <w:rFonts w:ascii="Times New Roman" w:eastAsia="Times New Roman" w:hAnsi="Times New Roman" w:cs="Times New Roman"/>
          <w:color w:val="000000"/>
          <w:sz w:val="27"/>
          <w:szCs w:val="27"/>
        </w:rPr>
        <w:t>следующие</w:t>
      </w:r>
      <w:proofErr w:type="gramEnd"/>
      <w:r w:rsidRPr="008357CF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015D05" w:rsidRPr="00015D05" w:rsidRDefault="00015D05" w:rsidP="00015D05">
      <w:pPr>
        <w:shd w:val="clear" w:color="auto" w:fill="FFFFFF"/>
        <w:spacing w:before="150"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15D05">
        <w:rPr>
          <w:rFonts w:ascii="Times New Roman" w:eastAsia="Times New Roman" w:hAnsi="Times New Roman" w:cs="Times New Roman"/>
          <w:sz w:val="27"/>
          <w:szCs w:val="27"/>
        </w:rPr>
        <w:t>-</w:t>
      </w:r>
      <w:r w:rsidRPr="00015D05">
        <w:rPr>
          <w:rFonts w:ascii="Times New Roman" w:eastAsia="Times New Roman" w:hAnsi="Times New Roman" w:cs="Times New Roman"/>
          <w:sz w:val="27"/>
        </w:rPr>
        <w:t> </w:t>
      </w:r>
      <w:r w:rsidRPr="00015D05">
        <w:rPr>
          <w:rFonts w:ascii="Times New Roman" w:eastAsia="Times New Roman" w:hAnsi="Times New Roman" w:cs="Times New Roman"/>
          <w:sz w:val="27"/>
          <w:szCs w:val="27"/>
        </w:rPr>
        <w:t>Привлечение к себе внимания сверстников;</w:t>
      </w:r>
      <w:r w:rsidRPr="00015D05">
        <w:rPr>
          <w:rFonts w:ascii="Times New Roman" w:eastAsia="Times New Roman" w:hAnsi="Times New Roman" w:cs="Times New Roman"/>
          <w:sz w:val="27"/>
        </w:rPr>
        <w:t> </w:t>
      </w:r>
      <w:r w:rsidRPr="00015D05">
        <w:rPr>
          <w:rFonts w:ascii="Times New Roman" w:eastAsia="Times New Roman" w:hAnsi="Times New Roman" w:cs="Times New Roman"/>
          <w:sz w:val="27"/>
          <w:szCs w:val="27"/>
        </w:rPr>
        <w:br/>
        <w:t>- Ущемление достоин</w:t>
      </w:r>
      <w:proofErr w:type="gramStart"/>
      <w:r w:rsidRPr="00015D05">
        <w:rPr>
          <w:rFonts w:ascii="Times New Roman" w:eastAsia="Times New Roman" w:hAnsi="Times New Roman" w:cs="Times New Roman"/>
          <w:sz w:val="27"/>
          <w:szCs w:val="27"/>
        </w:rPr>
        <w:t>ств др</w:t>
      </w:r>
      <w:proofErr w:type="gramEnd"/>
      <w:r w:rsidRPr="00015D05">
        <w:rPr>
          <w:rFonts w:ascii="Times New Roman" w:eastAsia="Times New Roman" w:hAnsi="Times New Roman" w:cs="Times New Roman"/>
          <w:sz w:val="27"/>
          <w:szCs w:val="27"/>
        </w:rPr>
        <w:t>угого с целью подчеркнуть своё превосходство;</w:t>
      </w:r>
      <w:r w:rsidRPr="00015D05">
        <w:rPr>
          <w:rFonts w:ascii="Times New Roman" w:eastAsia="Times New Roman" w:hAnsi="Times New Roman" w:cs="Times New Roman"/>
          <w:sz w:val="27"/>
          <w:szCs w:val="27"/>
        </w:rPr>
        <w:br/>
        <w:t>- Защита и месть;</w:t>
      </w:r>
      <w:r w:rsidRPr="00015D05">
        <w:rPr>
          <w:rFonts w:ascii="Times New Roman" w:eastAsia="Times New Roman" w:hAnsi="Times New Roman" w:cs="Times New Roman"/>
          <w:sz w:val="27"/>
        </w:rPr>
        <w:t> </w:t>
      </w:r>
      <w:r w:rsidRPr="00015D05">
        <w:rPr>
          <w:rFonts w:ascii="Times New Roman" w:eastAsia="Times New Roman" w:hAnsi="Times New Roman" w:cs="Times New Roman"/>
          <w:sz w:val="27"/>
          <w:szCs w:val="27"/>
        </w:rPr>
        <w:br/>
        <w:t>- Стремление быть главным;</w:t>
      </w:r>
      <w:r w:rsidRPr="00015D05">
        <w:rPr>
          <w:rFonts w:ascii="Times New Roman" w:eastAsia="Times New Roman" w:hAnsi="Times New Roman" w:cs="Times New Roman"/>
          <w:sz w:val="27"/>
        </w:rPr>
        <w:t> </w:t>
      </w:r>
      <w:r w:rsidRPr="00015D05">
        <w:rPr>
          <w:rFonts w:ascii="Times New Roman" w:eastAsia="Times New Roman" w:hAnsi="Times New Roman" w:cs="Times New Roman"/>
          <w:sz w:val="27"/>
          <w:szCs w:val="27"/>
        </w:rPr>
        <w:br/>
        <w:t>- Стремление получить желанный предмет.</w:t>
      </w:r>
    </w:p>
    <w:p w:rsidR="00015D05" w:rsidRPr="008357CF" w:rsidRDefault="00015D05" w:rsidP="00015D05">
      <w:pPr>
        <w:shd w:val="clear" w:color="auto" w:fill="FFFFFF"/>
        <w:spacing w:before="150" w:after="0" w:line="270" w:lineRule="atLeast"/>
        <w:rPr>
          <w:rFonts w:ascii="Times New Roman" w:eastAsia="Times New Roman" w:hAnsi="Times New Roman" w:cs="Times New Roman"/>
          <w:color w:val="41423D"/>
          <w:sz w:val="24"/>
          <w:szCs w:val="24"/>
        </w:rPr>
      </w:pPr>
    </w:p>
    <w:p w:rsidR="00015D05" w:rsidRPr="00015D05" w:rsidRDefault="00015D05" w:rsidP="00CC2409">
      <w:pPr>
        <w:shd w:val="clear" w:color="auto" w:fill="FFFFFF"/>
        <w:spacing w:before="150" w:after="225" w:line="243" w:lineRule="atLeast"/>
        <w:jc w:val="center"/>
        <w:rPr>
          <w:rFonts w:ascii="Helvetica" w:eastAsia="Times New Roman" w:hAnsi="Helvetica" w:cs="Helvetica"/>
          <w:color w:val="41423D"/>
          <w:sz w:val="28"/>
          <w:szCs w:val="28"/>
        </w:rPr>
      </w:pPr>
    </w:p>
    <w:p w:rsidR="00015D05" w:rsidRPr="00CC2409" w:rsidRDefault="00015D05" w:rsidP="00CC2409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2409">
        <w:rPr>
          <w:rFonts w:ascii="Times New Roman" w:eastAsia="Times New Roman" w:hAnsi="Times New Roman" w:cs="Times New Roman"/>
          <w:sz w:val="28"/>
          <w:szCs w:val="28"/>
        </w:rPr>
        <w:t>Рекомендации педагогам</w:t>
      </w:r>
    </w:p>
    <w:p w:rsidR="00015D05" w:rsidRPr="00CC2409" w:rsidRDefault="00015D05" w:rsidP="00CC240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C2409">
        <w:rPr>
          <w:rFonts w:ascii="Times New Roman" w:eastAsia="Times New Roman" w:hAnsi="Times New Roman" w:cs="Times New Roman"/>
          <w:bCs/>
          <w:sz w:val="28"/>
          <w:szCs w:val="28"/>
        </w:rPr>
        <w:t xml:space="preserve">• Общайтесь с ребенком тепло и </w:t>
      </w:r>
      <w:proofErr w:type="gramStart"/>
      <w:r w:rsidRPr="00CC2409">
        <w:rPr>
          <w:rFonts w:ascii="Times New Roman" w:eastAsia="Times New Roman" w:hAnsi="Times New Roman" w:cs="Times New Roman"/>
          <w:bCs/>
          <w:sz w:val="28"/>
          <w:szCs w:val="28"/>
        </w:rPr>
        <w:t>позитивно-эмоционально</w:t>
      </w:r>
      <w:proofErr w:type="gramEnd"/>
      <w:r w:rsidRPr="00CC240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15D05" w:rsidRPr="00CC2409" w:rsidRDefault="00015D05" w:rsidP="00CC240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C2409">
        <w:rPr>
          <w:rFonts w:ascii="Times New Roman" w:eastAsia="Times New Roman" w:hAnsi="Times New Roman" w:cs="Times New Roman"/>
          <w:bCs/>
          <w:sz w:val="28"/>
          <w:szCs w:val="28"/>
        </w:rPr>
        <w:t>• Не сравнивайте ребенка с другими детьми, каждый ребенок уникален. Только эмоциональная поддержка и постепенное движение от одного маленького успеха к другому помогут преодолеть неуверенность в своих силах и боязнь потерпеть неудачу.</w:t>
      </w:r>
    </w:p>
    <w:p w:rsidR="00015D05" w:rsidRPr="00CC2409" w:rsidRDefault="00015D05" w:rsidP="00CC240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C2409">
        <w:rPr>
          <w:rFonts w:ascii="Times New Roman" w:eastAsia="Times New Roman" w:hAnsi="Times New Roman" w:cs="Times New Roman"/>
          <w:bCs/>
          <w:sz w:val="28"/>
          <w:szCs w:val="28"/>
        </w:rPr>
        <w:t>• Проявляйте терпение в процессе воспитания. Получить все и сразу невозможно.</w:t>
      </w:r>
    </w:p>
    <w:p w:rsidR="00015D05" w:rsidRPr="00CC2409" w:rsidRDefault="00015D05" w:rsidP="00CC240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C2409">
        <w:rPr>
          <w:rFonts w:ascii="Times New Roman" w:eastAsia="Times New Roman" w:hAnsi="Times New Roman" w:cs="Times New Roman"/>
          <w:bCs/>
          <w:sz w:val="28"/>
          <w:szCs w:val="28"/>
        </w:rPr>
        <w:t>• Постарайтесь обеспечить ребенку оптимальные нагрузки. Учебные нагрузки должны быть посильны и для нервной системы, и для интеллектуального потенциала ребенка. Посоветуйтесь со специалистами-смежниками (педагогами-предметниками, социальным педагогом, психологом), разработайте индивидуальный подход к ребенку.</w:t>
      </w:r>
    </w:p>
    <w:p w:rsidR="00015D05" w:rsidRPr="00CC2409" w:rsidRDefault="00015D05" w:rsidP="00CC240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C2409">
        <w:rPr>
          <w:rFonts w:ascii="Times New Roman" w:eastAsia="Times New Roman" w:hAnsi="Times New Roman" w:cs="Times New Roman"/>
          <w:bCs/>
          <w:sz w:val="28"/>
          <w:szCs w:val="28"/>
        </w:rPr>
        <w:t>• Ищите позитив. Никому не хочется делать то, что не получается. Научите ребенка замечать пусть небольшие, но улучшения. Успех – лучший мотив в обучении.</w:t>
      </w:r>
    </w:p>
    <w:p w:rsidR="00015D05" w:rsidRPr="00CC2409" w:rsidRDefault="00015D05" w:rsidP="00CC240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C2409">
        <w:rPr>
          <w:rFonts w:ascii="Times New Roman" w:eastAsia="Times New Roman" w:hAnsi="Times New Roman" w:cs="Times New Roman"/>
          <w:bCs/>
          <w:sz w:val="28"/>
          <w:szCs w:val="28"/>
        </w:rPr>
        <w:t>• Хвалите за усилия, а не за результат. В любом деле важны последовательные усилия и преодоление трудностей. Научить ребенка этому – основная задача.</w:t>
      </w:r>
    </w:p>
    <w:p w:rsidR="00015D05" w:rsidRPr="00CC2409" w:rsidRDefault="00015D05" w:rsidP="00CC240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C2409">
        <w:rPr>
          <w:rFonts w:ascii="Times New Roman" w:eastAsia="Times New Roman" w:hAnsi="Times New Roman" w:cs="Times New Roman"/>
          <w:bCs/>
          <w:sz w:val="28"/>
          <w:szCs w:val="28"/>
        </w:rPr>
        <w:t>• Верьте в ребенка. Вера взрослых в ребенка – источник его жизненных сил и две трети будущего успеха, как в школе, так и в жизни.</w:t>
      </w:r>
    </w:p>
    <w:p w:rsidR="00CC2409" w:rsidRPr="00CC2409" w:rsidRDefault="00CC2409" w:rsidP="00CC2409">
      <w:pPr>
        <w:pStyle w:val="a3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015D05" w:rsidRPr="00CC2409" w:rsidRDefault="00015D05" w:rsidP="00CC2409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240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Правила работы с агрессивными детьми</w:t>
      </w:r>
    </w:p>
    <w:p w:rsidR="00015D05" w:rsidRPr="00CC2409" w:rsidRDefault="00015D05" w:rsidP="00CC2409">
      <w:pPr>
        <w:pStyle w:val="a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24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</w:t>
      </w:r>
      <w:r w:rsidRPr="00CC240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24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Быть внимательным к нуждам и потребностям ребенка.</w:t>
      </w:r>
    </w:p>
    <w:p w:rsidR="00015D05" w:rsidRPr="00CC2409" w:rsidRDefault="00015D05" w:rsidP="00CC2409">
      <w:pPr>
        <w:pStyle w:val="a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24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</w:t>
      </w:r>
      <w:r w:rsidRPr="00CC240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24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Демонстрировать модель неагрессивного поведения</w:t>
      </w:r>
    </w:p>
    <w:p w:rsidR="00015D05" w:rsidRPr="00CC2409" w:rsidRDefault="00015D05" w:rsidP="00CC2409">
      <w:pPr>
        <w:pStyle w:val="a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24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</w:t>
      </w:r>
      <w:r w:rsidRPr="00CC240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24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Быть последовательным в наказаниях ребенка, наказывать его за конкретные поступки</w:t>
      </w:r>
    </w:p>
    <w:p w:rsidR="00015D05" w:rsidRPr="00CC2409" w:rsidRDefault="00015D05" w:rsidP="00CC2409">
      <w:pPr>
        <w:pStyle w:val="a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24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</w:t>
      </w:r>
      <w:r w:rsidRPr="00CC240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24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Наказание не должно унижать ребенка</w:t>
      </w:r>
    </w:p>
    <w:p w:rsidR="00015D05" w:rsidRPr="00CC2409" w:rsidRDefault="00015D05" w:rsidP="00CC2409">
      <w:pPr>
        <w:pStyle w:val="a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24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5.</w:t>
      </w:r>
      <w:r w:rsidRPr="00CC240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24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Обучать приемлемым способам выражения гнева</w:t>
      </w:r>
    </w:p>
    <w:p w:rsidR="00015D05" w:rsidRPr="00CC2409" w:rsidRDefault="00015D05" w:rsidP="00CC2409">
      <w:pPr>
        <w:pStyle w:val="a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24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6.</w:t>
      </w:r>
      <w:r w:rsidRPr="00CC240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24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Давать ребенку возможность проявлять гнев непосредственно после </w:t>
      </w:r>
      <w:proofErr w:type="spellStart"/>
      <w:r w:rsidRPr="00CC24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фрустрирующего</w:t>
      </w:r>
      <w:proofErr w:type="spellEnd"/>
      <w:r w:rsidRPr="00CC24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события</w:t>
      </w:r>
    </w:p>
    <w:p w:rsidR="00015D05" w:rsidRPr="00CC2409" w:rsidRDefault="00015D05" w:rsidP="00CC2409">
      <w:pPr>
        <w:pStyle w:val="a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24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7.</w:t>
      </w:r>
      <w:r w:rsidRPr="00CC240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24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Обучать распознанию собственного эмоционального состояния и состояния окружающих людей</w:t>
      </w:r>
    </w:p>
    <w:p w:rsidR="00015D05" w:rsidRPr="00CC2409" w:rsidRDefault="00015D05" w:rsidP="00CC2409">
      <w:pPr>
        <w:pStyle w:val="a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24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8.</w:t>
      </w:r>
      <w:r w:rsidRPr="00CC240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24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Развивать способность к </w:t>
      </w:r>
      <w:proofErr w:type="spellStart"/>
      <w:r w:rsidRPr="00CC24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эмпатии</w:t>
      </w:r>
      <w:proofErr w:type="spellEnd"/>
    </w:p>
    <w:p w:rsidR="00015D05" w:rsidRPr="00CC2409" w:rsidRDefault="00015D05" w:rsidP="00CC2409">
      <w:pPr>
        <w:pStyle w:val="a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24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9.</w:t>
      </w:r>
      <w:r w:rsidRPr="00CC240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24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Расширять поведенческий репертуар ребенка</w:t>
      </w:r>
    </w:p>
    <w:p w:rsidR="00015D05" w:rsidRPr="00CC2409" w:rsidRDefault="00015D05" w:rsidP="00CC2409">
      <w:pPr>
        <w:pStyle w:val="a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24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10. Отрабатывать навык реагирования в конфликтных ситуациях</w:t>
      </w:r>
    </w:p>
    <w:p w:rsidR="00015D05" w:rsidRPr="00CC2409" w:rsidRDefault="00015D05" w:rsidP="00CC2409">
      <w:pPr>
        <w:pStyle w:val="a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24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11. Учись брать ответственность на себя.</w:t>
      </w:r>
    </w:p>
    <w:p w:rsidR="00015D05" w:rsidRPr="00CC2409" w:rsidRDefault="00015D05" w:rsidP="00CC24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6B1C" w:rsidRPr="00CC2409" w:rsidRDefault="00196B1C" w:rsidP="00CC240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96B1C" w:rsidRPr="00CC2409" w:rsidSect="009A3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5D05"/>
    <w:rsid w:val="00015D05"/>
    <w:rsid w:val="00196B1C"/>
    <w:rsid w:val="009A3F84"/>
    <w:rsid w:val="00CC2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D0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2230</Characters>
  <Application>Microsoft Office Word</Application>
  <DocSecurity>0</DocSecurity>
  <Lines>18</Lines>
  <Paragraphs>5</Paragraphs>
  <ScaleCrop>false</ScaleCrop>
  <Company>Microsoft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3</cp:revision>
  <dcterms:created xsi:type="dcterms:W3CDTF">2014-11-02T14:36:00Z</dcterms:created>
  <dcterms:modified xsi:type="dcterms:W3CDTF">2014-11-06T19:10:00Z</dcterms:modified>
</cp:coreProperties>
</file>